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4"/>
        <w:tblW w:w="16302" w:type="dxa"/>
        <w:tblInd w:w="108" w:type="dxa"/>
        <w:tblBorders>
          <w:top w:val="wave" w:sz="6" w:space="0" w:color="auto"/>
          <w:left w:val="none" w:sz="0" w:space="0" w:color="auto"/>
          <w:bottom w:val="wave" w:sz="6" w:space="0" w:color="auto"/>
          <w:right w:val="none" w:sz="0" w:space="0" w:color="auto"/>
          <w:insideH w:val="wave" w:sz="6" w:space="0" w:color="auto"/>
          <w:insideV w:val="wave" w:sz="6" w:space="0" w:color="auto"/>
        </w:tblBorders>
        <w:tblLayout w:type="fixed"/>
        <w:tblLook w:val="04A0"/>
      </w:tblPr>
      <w:tblGrid>
        <w:gridCol w:w="5387"/>
        <w:gridCol w:w="5812"/>
        <w:gridCol w:w="5103"/>
      </w:tblGrid>
      <w:tr w:rsidR="005026E4" w:rsidTr="00250B81">
        <w:trPr>
          <w:trHeight w:val="11139"/>
        </w:trPr>
        <w:tc>
          <w:tcPr>
            <w:tcW w:w="5387" w:type="dxa"/>
          </w:tcPr>
          <w:p w:rsidR="00CB38CA" w:rsidRPr="00A06AE8" w:rsidRDefault="005E2E60" w:rsidP="00F65EBD">
            <w:pPr>
              <w:pStyle w:val="a7"/>
              <w:spacing w:before="0" w:beforeAutospacing="0" w:after="0" w:afterAutospacing="0"/>
              <w:ind w:left="360"/>
              <w:jc w:val="center"/>
              <w:rPr>
                <w:b/>
                <w:i/>
                <w:color w:val="002060"/>
                <w:sz w:val="28"/>
                <w:szCs w:val="28"/>
              </w:rPr>
            </w:pPr>
            <w:r w:rsidRPr="00A06AE8">
              <w:rPr>
                <w:b/>
                <w:i/>
                <w:color w:val="002060"/>
                <w:sz w:val="28"/>
                <w:szCs w:val="28"/>
              </w:rPr>
              <w:t>Риски связаны с потреблением информации</w:t>
            </w:r>
            <w:r w:rsidRPr="00A06AE8">
              <w:rPr>
                <w:b/>
                <w:i/>
                <w:color w:val="002060"/>
                <w:spacing w:val="-9"/>
                <w:sz w:val="28"/>
                <w:szCs w:val="28"/>
              </w:rPr>
              <w:t xml:space="preserve"> из интернета</w:t>
            </w:r>
          </w:p>
          <w:p w:rsidR="005E2E60" w:rsidRPr="00A06AE8" w:rsidRDefault="005E2E60" w:rsidP="005E2E60">
            <w:pPr>
              <w:spacing w:line="276" w:lineRule="auto"/>
              <w:ind w:left="-567" w:firstLine="709"/>
              <w:contextualSpacing/>
              <w:jc w:val="center"/>
              <w:textAlignment w:val="top"/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</w:rPr>
            </w:pPr>
            <w:r w:rsidRPr="00A06AE8">
              <w:rPr>
                <w:rFonts w:ascii="Times New Roman" w:eastAsia="Times New Roman" w:hAnsi="Times New Roman" w:cs="Times New Roman"/>
                <w:b/>
                <w:bCs/>
                <w:i/>
                <w:color w:val="002060"/>
                <w:sz w:val="28"/>
                <w:szCs w:val="28"/>
              </w:rPr>
              <w:t>Контентные риски</w:t>
            </w:r>
          </w:p>
          <w:p w:rsidR="005E2E60" w:rsidRPr="005202F9" w:rsidRDefault="00800513" w:rsidP="00800513">
            <w:pPr>
              <w:spacing w:line="276" w:lineRule="auto"/>
              <w:ind w:left="34"/>
              <w:contextualSpacing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02F9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="005E2E60" w:rsidRPr="005202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ключает в себя </w:t>
            </w:r>
            <w:proofErr w:type="gramStart"/>
            <w:r w:rsidR="005E2E60" w:rsidRPr="005202F9">
              <w:rPr>
                <w:rFonts w:ascii="Times New Roman" w:eastAsia="Times New Roman" w:hAnsi="Times New Roman" w:cs="Times New Roman"/>
                <w:sz w:val="24"/>
                <w:szCs w:val="24"/>
              </w:rPr>
              <w:t>незаконны</w:t>
            </w:r>
            <w:r w:rsidRPr="005202F9">
              <w:rPr>
                <w:rFonts w:ascii="Times New Roman" w:eastAsia="Times New Roman" w:hAnsi="Times New Roman" w:cs="Times New Roman"/>
                <w:sz w:val="24"/>
                <w:szCs w:val="24"/>
              </w:rPr>
              <w:t>й</w:t>
            </w:r>
            <w:proofErr w:type="gramEnd"/>
            <w:r w:rsidRPr="005202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непредназначенный для детей </w:t>
            </w:r>
            <w:r w:rsidR="005E2E60" w:rsidRPr="005202F9">
              <w:rPr>
                <w:rFonts w:ascii="Times New Roman" w:eastAsia="Times New Roman" w:hAnsi="Times New Roman" w:cs="Times New Roman"/>
                <w:sz w:val="24"/>
                <w:szCs w:val="24"/>
              </w:rPr>
              <w:t>(неподобающий) контент.</w:t>
            </w:r>
          </w:p>
          <w:p w:rsidR="005E2E60" w:rsidRPr="00A06AE8" w:rsidRDefault="005E2E60" w:rsidP="005E2E60">
            <w:pPr>
              <w:spacing w:line="276" w:lineRule="auto"/>
              <w:ind w:left="-567" w:firstLine="709"/>
              <w:contextualSpacing/>
              <w:jc w:val="center"/>
              <w:textAlignment w:val="top"/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</w:rPr>
            </w:pPr>
            <w:r w:rsidRPr="00A06AE8">
              <w:rPr>
                <w:rFonts w:ascii="Times New Roman" w:eastAsia="Times New Roman" w:hAnsi="Times New Roman" w:cs="Times New Roman"/>
                <w:b/>
                <w:bCs/>
                <w:i/>
                <w:color w:val="002060"/>
                <w:sz w:val="28"/>
                <w:szCs w:val="28"/>
              </w:rPr>
              <w:t>Неподобающий контент</w:t>
            </w:r>
          </w:p>
          <w:p w:rsidR="005E2E60" w:rsidRPr="005202F9" w:rsidRDefault="00800513" w:rsidP="00800513">
            <w:pPr>
              <w:spacing w:line="276" w:lineRule="auto"/>
              <w:ind w:left="34"/>
              <w:contextualSpacing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02F9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="005E2E60" w:rsidRPr="005202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ключает в себя материалы, содержащие: насилие, эротику и порнографию, нецензурную лексику, информацию, разжигающую расовую ненависть, </w:t>
            </w:r>
            <w:r w:rsidRPr="005202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пропаганду </w:t>
            </w:r>
            <w:proofErr w:type="spellStart"/>
            <w:r w:rsidRPr="005202F9">
              <w:rPr>
                <w:rFonts w:ascii="Times New Roman" w:eastAsia="Times New Roman" w:hAnsi="Times New Roman" w:cs="Times New Roman"/>
                <w:sz w:val="24"/>
                <w:szCs w:val="24"/>
              </w:rPr>
              <w:t>анарексии</w:t>
            </w:r>
            <w:proofErr w:type="spellEnd"/>
            <w:r w:rsidRPr="005202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5202F9">
              <w:rPr>
                <w:rFonts w:ascii="Times New Roman" w:eastAsia="Times New Roman" w:hAnsi="Times New Roman" w:cs="Times New Roman"/>
                <w:sz w:val="24"/>
                <w:szCs w:val="24"/>
              </w:rPr>
              <w:t>булимии</w:t>
            </w:r>
            <w:proofErr w:type="gramStart"/>
            <w:r w:rsidRPr="005202F9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="005E2E60" w:rsidRPr="005202F9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proofErr w:type="gramEnd"/>
            <w:r w:rsidR="005E2E60" w:rsidRPr="005202F9">
              <w:rPr>
                <w:rFonts w:ascii="Times New Roman" w:eastAsia="Times New Roman" w:hAnsi="Times New Roman" w:cs="Times New Roman"/>
                <w:sz w:val="24"/>
                <w:szCs w:val="24"/>
              </w:rPr>
              <w:t>уицида</w:t>
            </w:r>
            <w:proofErr w:type="spellEnd"/>
            <w:r w:rsidR="005E2E60" w:rsidRPr="005202F9">
              <w:rPr>
                <w:rFonts w:ascii="Times New Roman" w:eastAsia="Times New Roman" w:hAnsi="Times New Roman" w:cs="Times New Roman"/>
                <w:sz w:val="24"/>
                <w:szCs w:val="24"/>
              </w:rPr>
              <w:t>, азартных игр и наркотических веществ.</w:t>
            </w:r>
          </w:p>
          <w:p w:rsidR="005E2E60" w:rsidRPr="00A06AE8" w:rsidRDefault="005E2E60" w:rsidP="005E2E60">
            <w:pPr>
              <w:spacing w:line="276" w:lineRule="auto"/>
              <w:ind w:left="-567" w:firstLine="709"/>
              <w:contextualSpacing/>
              <w:jc w:val="center"/>
              <w:textAlignment w:val="top"/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</w:rPr>
            </w:pPr>
            <w:r w:rsidRPr="00A06AE8">
              <w:rPr>
                <w:rFonts w:ascii="Times New Roman" w:eastAsia="Times New Roman" w:hAnsi="Times New Roman" w:cs="Times New Roman"/>
                <w:b/>
                <w:bCs/>
                <w:i/>
                <w:color w:val="002060"/>
                <w:sz w:val="28"/>
                <w:szCs w:val="28"/>
              </w:rPr>
              <w:t>Незаконный контент</w:t>
            </w:r>
          </w:p>
          <w:p w:rsidR="00250B81" w:rsidRDefault="005E2E60" w:rsidP="005E2E60">
            <w:pPr>
              <w:spacing w:line="276" w:lineRule="auto"/>
              <w:ind w:firstLine="34"/>
              <w:contextualSpacing/>
              <w:textAlignment w:val="top"/>
              <w:rPr>
                <w:noProof/>
                <w:lang w:eastAsia="ru-RU"/>
              </w:rPr>
            </w:pPr>
            <w:r w:rsidRPr="005202F9">
              <w:rPr>
                <w:rFonts w:ascii="Times New Roman" w:eastAsia="Times New Roman" w:hAnsi="Times New Roman" w:cs="Times New Roman"/>
                <w:sz w:val="24"/>
                <w:szCs w:val="24"/>
              </w:rPr>
              <w:t>В зависимости от законодательства страны разные материалы могут считаться нелегальными. В большинстве стран запрещены: материалы сексуального характера с участием детей</w:t>
            </w:r>
            <w:r w:rsidR="00800513" w:rsidRPr="005202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подростков, порнографический </w:t>
            </w:r>
            <w:r w:rsidRPr="005202F9">
              <w:rPr>
                <w:rFonts w:ascii="Times New Roman" w:eastAsia="Times New Roman" w:hAnsi="Times New Roman" w:cs="Times New Roman"/>
                <w:sz w:val="24"/>
                <w:szCs w:val="24"/>
              </w:rPr>
              <w:t>контент, описания насилия, в том числе сексуального, экстремизм и разжигание расовой ненависти.</w:t>
            </w:r>
          </w:p>
          <w:p w:rsidR="005E2E60" w:rsidRDefault="00250B81" w:rsidP="00250B81">
            <w:pPr>
              <w:spacing w:line="276" w:lineRule="auto"/>
              <w:ind w:firstLine="34"/>
              <w:contextualSpacing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3308157" cy="2244436"/>
                  <wp:effectExtent l="0" t="0" r="0" b="0"/>
                  <wp:docPr id="7" name="Рисунок 7" descr="http://itd3.mycdn.me/image?id=873650305216&amp;t=20&amp;plc=WEB&amp;tkn=*gI-MG120679dy72hcN7RwIAWPh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itd3.mycdn.me/image?id=873650305216&amp;t=20&amp;plc=WEB&amp;tkn=*gI-MG120679dy72hcN7RwIAWPh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2087" cy="2247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0B81" w:rsidRPr="005202F9" w:rsidRDefault="00250B81" w:rsidP="005E2E60">
            <w:pPr>
              <w:spacing w:line="276" w:lineRule="auto"/>
              <w:ind w:firstLine="34"/>
              <w:contextualSpacing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935EF" w:rsidRPr="006268B7" w:rsidRDefault="00D935EF" w:rsidP="00D935EF">
            <w:pPr>
              <w:ind w:left="176" w:hanging="34"/>
              <w:contextualSpacing/>
              <w:jc w:val="center"/>
              <w:rPr>
                <w:rFonts w:ascii="Times New Roman" w:eastAsia="Times New Roman" w:hAnsi="Times New Roman" w:cs="Times New Roman"/>
                <w:i/>
                <w:color w:val="0070C0"/>
                <w:sz w:val="28"/>
                <w:szCs w:val="28"/>
              </w:rPr>
            </w:pPr>
            <w:r w:rsidRPr="006268B7">
              <w:rPr>
                <w:rFonts w:ascii="Times New Roman" w:eastAsia="Times New Roman" w:hAnsi="Times New Roman" w:cs="Times New Roman"/>
                <w:b/>
                <w:bCs/>
                <w:i/>
                <w:color w:val="0070C0"/>
                <w:sz w:val="28"/>
                <w:szCs w:val="28"/>
              </w:rPr>
              <w:lastRenderedPageBreak/>
              <w:t xml:space="preserve">Внимательно относитесь к действиям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color w:val="0070C0"/>
                <w:sz w:val="28"/>
                <w:szCs w:val="28"/>
              </w:rPr>
              <w:t>ваших детей в “мировой паутине”</w:t>
            </w:r>
          </w:p>
          <w:p w:rsidR="00D935EF" w:rsidRPr="006268B7" w:rsidRDefault="00D935EF" w:rsidP="00D935EF">
            <w:pPr>
              <w:numPr>
                <w:ilvl w:val="0"/>
                <w:numId w:val="29"/>
              </w:numPr>
              <w:tabs>
                <w:tab w:val="clear" w:pos="720"/>
                <w:tab w:val="num" w:pos="284"/>
              </w:tabs>
              <w:spacing w:line="276" w:lineRule="auto"/>
              <w:ind w:left="176" w:hanging="3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68B7">
              <w:rPr>
                <w:rFonts w:ascii="Times New Roman" w:eastAsia="Times New Roman" w:hAnsi="Times New Roman" w:cs="Times New Roman"/>
                <w:sz w:val="24"/>
                <w:szCs w:val="24"/>
              </w:rPr>
              <w:t>Не отправляйте детей в “свободное плавание” по Сети. Старайтесь активно участвовать в общении ребенка с Интернетом, особенно на этапе освоения.</w:t>
            </w:r>
          </w:p>
          <w:p w:rsidR="00D935EF" w:rsidRPr="006268B7" w:rsidRDefault="00D935EF" w:rsidP="00D935EF">
            <w:pPr>
              <w:numPr>
                <w:ilvl w:val="0"/>
                <w:numId w:val="29"/>
              </w:numPr>
              <w:tabs>
                <w:tab w:val="clear" w:pos="720"/>
                <w:tab w:val="num" w:pos="284"/>
              </w:tabs>
              <w:spacing w:line="276" w:lineRule="auto"/>
              <w:ind w:left="176" w:hanging="3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6268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Беседуйте с ребенком о том, что нового для себя он узнает с помощью </w:t>
            </w:r>
            <w:proofErr w:type="spellStart"/>
            <w:r w:rsidRPr="006268B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Интернета</w:t>
            </w:r>
            <w:proofErr w:type="spellEnd"/>
            <w:r w:rsidRPr="006268B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и </w:t>
            </w:r>
            <w:proofErr w:type="spellStart"/>
            <w:r w:rsidRPr="006268B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каквовремяпредупредитьугрозы</w:t>
            </w:r>
            <w:proofErr w:type="spellEnd"/>
            <w:r w:rsidRPr="006268B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:rsidR="00D935EF" w:rsidRPr="006268B7" w:rsidRDefault="00D935EF" w:rsidP="00D935EF">
            <w:pPr>
              <w:ind w:left="176" w:hanging="34"/>
              <w:contextualSpacing/>
              <w:jc w:val="center"/>
              <w:rPr>
                <w:rFonts w:ascii="Times New Roman" w:eastAsia="Times New Roman" w:hAnsi="Times New Roman" w:cs="Times New Roman"/>
                <w:i/>
                <w:color w:val="0070C0"/>
                <w:sz w:val="28"/>
                <w:szCs w:val="28"/>
              </w:rPr>
            </w:pPr>
            <w:r w:rsidRPr="006268B7">
              <w:rPr>
                <w:rFonts w:ascii="Times New Roman" w:eastAsia="Times New Roman" w:hAnsi="Times New Roman" w:cs="Times New Roman"/>
                <w:b/>
                <w:bCs/>
                <w:i/>
                <w:color w:val="0070C0"/>
                <w:sz w:val="28"/>
                <w:szCs w:val="28"/>
              </w:rPr>
              <w:t>Информируйте ребенка о возможностях и опасностях, которые несет в себе Сеть</w:t>
            </w:r>
          </w:p>
          <w:p w:rsidR="00D935EF" w:rsidRPr="006268B7" w:rsidRDefault="00D935EF" w:rsidP="00D935EF">
            <w:pPr>
              <w:numPr>
                <w:ilvl w:val="0"/>
                <w:numId w:val="30"/>
              </w:numPr>
              <w:tabs>
                <w:tab w:val="clear" w:pos="720"/>
                <w:tab w:val="num" w:pos="284"/>
              </w:tabs>
              <w:spacing w:line="276" w:lineRule="auto"/>
              <w:ind w:left="176" w:hanging="3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68B7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Расскажите ему, что в Интернете как и в жизни встречаются и “хорошие”, и “плохие” люди, если он столкнется с негативом или насилием от другого пользователя Интернет, ему нужно сообщить об этом близким людям.</w:t>
            </w:r>
          </w:p>
          <w:p w:rsidR="00D935EF" w:rsidRPr="006268B7" w:rsidRDefault="00D935EF" w:rsidP="00D935EF">
            <w:pPr>
              <w:numPr>
                <w:ilvl w:val="0"/>
                <w:numId w:val="30"/>
              </w:numPr>
              <w:tabs>
                <w:tab w:val="clear" w:pos="720"/>
                <w:tab w:val="num" w:pos="284"/>
              </w:tabs>
              <w:spacing w:line="276" w:lineRule="auto"/>
              <w:ind w:left="176" w:hanging="3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68B7">
              <w:rPr>
                <w:rFonts w:ascii="Times New Roman" w:eastAsia="Times New Roman" w:hAnsi="Times New Roman" w:cs="Times New Roman"/>
                <w:sz w:val="24"/>
                <w:szCs w:val="24"/>
              </w:rPr>
              <w:t>Научите ребенка искать нужную ему информацию и проверять ее, в том числе с вашей помощью.</w:t>
            </w:r>
          </w:p>
          <w:p w:rsidR="00D935EF" w:rsidRPr="006268B7" w:rsidRDefault="00D935EF" w:rsidP="00D935EF">
            <w:pPr>
              <w:numPr>
                <w:ilvl w:val="0"/>
                <w:numId w:val="30"/>
              </w:numPr>
              <w:tabs>
                <w:tab w:val="clear" w:pos="720"/>
                <w:tab w:val="num" w:pos="284"/>
              </w:tabs>
              <w:spacing w:line="276" w:lineRule="auto"/>
              <w:ind w:left="176" w:hanging="3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68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Научите ребенка внимательно относиться к скачиванию платной информации и получению платных услуг из Интернета, особенно путем отправки </w:t>
            </w:r>
            <w:r w:rsidRPr="006268B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SMS</w:t>
            </w:r>
            <w:r w:rsidRPr="006268B7">
              <w:rPr>
                <w:rFonts w:ascii="Times New Roman" w:eastAsia="Times New Roman" w:hAnsi="Times New Roman" w:cs="Times New Roman"/>
                <w:sz w:val="24"/>
                <w:szCs w:val="24"/>
              </w:rPr>
              <w:t>, – во избежание потери денег.</w:t>
            </w:r>
          </w:p>
          <w:p w:rsidR="00D935EF" w:rsidRPr="006268B7" w:rsidRDefault="00D935EF" w:rsidP="00D935EF">
            <w:pPr>
              <w:numPr>
                <w:ilvl w:val="0"/>
                <w:numId w:val="30"/>
              </w:numPr>
              <w:tabs>
                <w:tab w:val="clear" w:pos="720"/>
                <w:tab w:val="num" w:pos="284"/>
              </w:tabs>
              <w:spacing w:line="276" w:lineRule="auto"/>
              <w:ind w:left="176" w:hanging="3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68B7">
              <w:rPr>
                <w:rFonts w:ascii="Times New Roman" w:eastAsia="Times New Roman" w:hAnsi="Times New Roman" w:cs="Times New Roman"/>
                <w:sz w:val="24"/>
                <w:szCs w:val="24"/>
              </w:rPr>
              <w:t>Сформируйте список полезных, интересных, безопасных ресурсов, которыми может пользоваться ваш ребенок, и посоветуйте их использовать.</w:t>
            </w:r>
          </w:p>
          <w:p w:rsidR="00E47697" w:rsidRPr="00C97067" w:rsidRDefault="00D935EF" w:rsidP="00D935EF">
            <w:pPr>
              <w:pStyle w:val="a7"/>
              <w:shd w:val="clear" w:color="auto" w:fill="FFFFFF"/>
              <w:spacing w:before="0" w:beforeAutospacing="0" w:after="0" w:afterAutospacing="0"/>
              <w:contextualSpacing/>
              <w:jc w:val="center"/>
              <w:textAlignment w:val="top"/>
              <w:rPr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1962512" cy="1353787"/>
                  <wp:effectExtent l="0" t="0" r="0" b="0"/>
                  <wp:docPr id="4" name="Рисунок 4" descr="https://static8.depositphotos.com/1000816/926/i/450/depositphotos_9262433-stock-photo-loving-family-looking-at-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tatic8.depositphotos.com/1000816/926/i/450/depositphotos_9262433-stock-photo-loving-family-looking-at-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671" cy="1353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</w:tcPr>
          <w:p w:rsidR="005E2E60" w:rsidRPr="00A06AE8" w:rsidRDefault="005E2E60" w:rsidP="005E2E60">
            <w:pPr>
              <w:spacing w:line="276" w:lineRule="auto"/>
              <w:ind w:left="-567" w:firstLine="709"/>
              <w:contextualSpacing/>
              <w:jc w:val="center"/>
              <w:textAlignment w:val="top"/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</w:rPr>
            </w:pPr>
            <w:r w:rsidRPr="00A06AE8">
              <w:rPr>
                <w:rFonts w:ascii="Times New Roman" w:eastAsia="Times New Roman" w:hAnsi="Times New Roman" w:cs="Times New Roman"/>
                <w:b/>
                <w:bCs/>
                <w:i/>
                <w:color w:val="002060"/>
                <w:sz w:val="28"/>
                <w:szCs w:val="28"/>
              </w:rPr>
              <w:lastRenderedPageBreak/>
              <w:t>Вредоносные программы</w:t>
            </w:r>
          </w:p>
          <w:p w:rsidR="005E2E60" w:rsidRPr="005202F9" w:rsidRDefault="005E2E60" w:rsidP="00800513">
            <w:pPr>
              <w:spacing w:line="276" w:lineRule="auto"/>
              <w:ind w:left="175"/>
              <w:contextualSpacing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02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Вредоносные программы - это программы, негативно воздействующие на работу компьютера. К ним относятся вирусы, программы-шпионы, </w:t>
            </w:r>
            <w:proofErr w:type="gramStart"/>
            <w:r w:rsidRPr="005202F9">
              <w:rPr>
                <w:rFonts w:ascii="Times New Roman" w:eastAsia="Times New Roman" w:hAnsi="Times New Roman" w:cs="Times New Roman"/>
                <w:sz w:val="24"/>
                <w:szCs w:val="24"/>
              </w:rPr>
              <w:t>нежелательное</w:t>
            </w:r>
            <w:proofErr w:type="gramEnd"/>
            <w:r w:rsidRPr="005202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рекламное ПО и различные формы вредоносных кодов.</w:t>
            </w:r>
          </w:p>
          <w:p w:rsidR="005E2E60" w:rsidRPr="00A06AE8" w:rsidRDefault="005E2E60" w:rsidP="005E2E60">
            <w:pPr>
              <w:spacing w:line="276" w:lineRule="auto"/>
              <w:ind w:left="-567" w:firstLine="709"/>
              <w:contextualSpacing/>
              <w:jc w:val="center"/>
              <w:textAlignment w:val="top"/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</w:rPr>
            </w:pPr>
            <w:r w:rsidRPr="00A06AE8">
              <w:rPr>
                <w:rFonts w:ascii="Times New Roman" w:eastAsia="Times New Roman" w:hAnsi="Times New Roman" w:cs="Times New Roman"/>
                <w:b/>
                <w:bCs/>
                <w:i/>
                <w:color w:val="002060"/>
                <w:sz w:val="28"/>
                <w:szCs w:val="28"/>
              </w:rPr>
              <w:t>Спам</w:t>
            </w:r>
          </w:p>
          <w:p w:rsidR="005E2E60" w:rsidRPr="005202F9" w:rsidRDefault="005E2E60" w:rsidP="005E2E60">
            <w:pPr>
              <w:spacing w:line="276" w:lineRule="auto"/>
              <w:ind w:left="175" w:hanging="33"/>
              <w:contextualSpacing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02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Спам - это нежелательные электронные письма, содержащие рекламные материалы. Спам дорого обходится для получателя, так как пользователь тратит на получение большего количества писем свое время и оплаченный интернет-трафик. Также нежелательная почта может содержать, в виде </w:t>
            </w:r>
            <w:proofErr w:type="spellStart"/>
            <w:r w:rsidRPr="005202F9">
              <w:rPr>
                <w:rFonts w:ascii="Times New Roman" w:eastAsia="Times New Roman" w:hAnsi="Times New Roman" w:cs="Times New Roman"/>
                <w:sz w:val="24"/>
                <w:szCs w:val="24"/>
              </w:rPr>
              <w:t>самозапускающихся</w:t>
            </w:r>
            <w:proofErr w:type="spellEnd"/>
            <w:r w:rsidRPr="005202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вложений, вредоносные программы.</w:t>
            </w:r>
          </w:p>
          <w:p w:rsidR="005E2E60" w:rsidRPr="00A06AE8" w:rsidRDefault="005E2E60" w:rsidP="005E2E60">
            <w:pPr>
              <w:spacing w:line="276" w:lineRule="auto"/>
              <w:ind w:left="-567" w:firstLine="709"/>
              <w:contextualSpacing/>
              <w:jc w:val="center"/>
              <w:textAlignment w:val="top"/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</w:rPr>
            </w:pPr>
            <w:r w:rsidRPr="00A06AE8">
              <w:rPr>
                <w:rFonts w:ascii="Times New Roman" w:eastAsia="Times New Roman" w:hAnsi="Times New Roman" w:cs="Times New Roman"/>
                <w:b/>
                <w:bCs/>
                <w:i/>
                <w:color w:val="002060"/>
                <w:sz w:val="28"/>
                <w:szCs w:val="28"/>
              </w:rPr>
              <w:t>Кибермошенничество</w:t>
            </w:r>
          </w:p>
          <w:p w:rsidR="00250B81" w:rsidRPr="005202F9" w:rsidRDefault="00800513" w:rsidP="00D935EF">
            <w:pPr>
              <w:spacing w:line="276" w:lineRule="auto"/>
              <w:ind w:left="175" w:hanging="33"/>
              <w:contextualSpacing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02F9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="005E2E60" w:rsidRPr="005202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дин из видов киберпреступления, целью которого является обман пользователей. Хищение конфиденциальных данных может привести к тому, что хакер незаконно получает доступ и каким-либо образом использует личную информацию пользователя, с целью получить материальную прибыль. </w:t>
            </w:r>
          </w:p>
          <w:p w:rsidR="005026E4" w:rsidRDefault="00250B81" w:rsidP="00250B81">
            <w:pPr>
              <w:ind w:left="-567" w:firstLine="709"/>
              <w:contextualSpacing/>
              <w:jc w:val="center"/>
              <w:textAlignment w:val="top"/>
            </w:pPr>
            <w:r>
              <w:rPr>
                <w:noProof/>
              </w:rPr>
              <w:drawing>
                <wp:inline distT="0" distB="0" distL="0" distR="0">
                  <wp:extent cx="3313789" cy="1866900"/>
                  <wp:effectExtent l="0" t="0" r="0" b="0"/>
                  <wp:docPr id="6" name="Рисунок 6" descr="https://img.haberler.com/haber/559/siber-zorbalik-bunlara-sebep-8659559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img.haberler.com/haber/559/siber-zorbalik-bunlara-sebep-8659559_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9453" cy="1870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35EF" w:rsidRDefault="00D935EF" w:rsidP="00250B81">
            <w:pPr>
              <w:ind w:left="-567" w:firstLine="709"/>
              <w:contextualSpacing/>
              <w:jc w:val="center"/>
              <w:textAlignment w:val="top"/>
            </w:pPr>
          </w:p>
          <w:p w:rsidR="00D935EF" w:rsidRDefault="00D935EF" w:rsidP="00250B81">
            <w:pPr>
              <w:ind w:left="-567" w:firstLine="709"/>
              <w:contextualSpacing/>
              <w:jc w:val="center"/>
              <w:textAlignment w:val="top"/>
            </w:pPr>
          </w:p>
          <w:p w:rsidR="00D935EF" w:rsidRDefault="00D935EF" w:rsidP="00250B81">
            <w:pPr>
              <w:ind w:left="-567" w:firstLine="709"/>
              <w:contextualSpacing/>
              <w:jc w:val="center"/>
              <w:textAlignment w:val="top"/>
            </w:pPr>
          </w:p>
          <w:p w:rsidR="00D935EF" w:rsidRPr="006268B7" w:rsidRDefault="00D935EF" w:rsidP="00D935EF">
            <w:pPr>
              <w:ind w:left="176" w:hanging="34"/>
              <w:contextualSpacing/>
              <w:jc w:val="center"/>
              <w:rPr>
                <w:rFonts w:ascii="Times New Roman" w:eastAsia="Times New Roman" w:hAnsi="Times New Roman" w:cs="Times New Roman"/>
                <w:i/>
                <w:color w:val="0070C0"/>
                <w:sz w:val="28"/>
                <w:szCs w:val="28"/>
              </w:rPr>
            </w:pPr>
            <w:r w:rsidRPr="006268B7">
              <w:rPr>
                <w:rFonts w:ascii="Times New Roman" w:eastAsia="Times New Roman" w:hAnsi="Times New Roman" w:cs="Times New Roman"/>
                <w:b/>
                <w:bCs/>
                <w:i/>
                <w:color w:val="0070C0"/>
                <w:sz w:val="28"/>
                <w:szCs w:val="28"/>
              </w:rPr>
              <w:lastRenderedPageBreak/>
              <w:t>Выберите удобную форму контроля пребывания ребенка в Сети</w:t>
            </w:r>
          </w:p>
          <w:p w:rsidR="00D935EF" w:rsidRPr="006268B7" w:rsidRDefault="00D935EF" w:rsidP="00D935EF">
            <w:pPr>
              <w:numPr>
                <w:ilvl w:val="0"/>
                <w:numId w:val="31"/>
              </w:numPr>
              <w:tabs>
                <w:tab w:val="clear" w:pos="720"/>
                <w:tab w:val="num" w:pos="284"/>
              </w:tabs>
              <w:spacing w:line="276" w:lineRule="auto"/>
              <w:ind w:left="176" w:hanging="3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68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Установите на компьютер программы родительского контроля (либо воспользуйтесь встроенными в </w:t>
            </w:r>
            <w:r w:rsidRPr="006268B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Windows</w:t>
            </w:r>
            <w:r w:rsidRPr="006268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инструментами), а также антивирус.</w:t>
            </w:r>
          </w:p>
          <w:p w:rsidR="00D935EF" w:rsidRPr="006268B7" w:rsidRDefault="00D935EF" w:rsidP="00D935EF">
            <w:pPr>
              <w:numPr>
                <w:ilvl w:val="0"/>
                <w:numId w:val="31"/>
              </w:numPr>
              <w:tabs>
                <w:tab w:val="clear" w:pos="720"/>
                <w:tab w:val="num" w:pos="284"/>
              </w:tabs>
              <w:spacing w:line="276" w:lineRule="auto"/>
              <w:ind w:left="176" w:hanging="3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68B7">
              <w:rPr>
                <w:rFonts w:ascii="Times New Roman" w:eastAsia="Times New Roman" w:hAnsi="Times New Roman" w:cs="Times New Roman"/>
                <w:sz w:val="24"/>
                <w:szCs w:val="24"/>
              </w:rPr>
              <w:t>Если ваш ребенок – учащийся младших классов и остается часто дома один, ограничьте время его пребывания в Интернете.</w:t>
            </w:r>
          </w:p>
          <w:p w:rsidR="00D935EF" w:rsidRPr="006268B7" w:rsidRDefault="00D935EF" w:rsidP="00D935EF">
            <w:pPr>
              <w:numPr>
                <w:ilvl w:val="0"/>
                <w:numId w:val="31"/>
              </w:numPr>
              <w:tabs>
                <w:tab w:val="clear" w:pos="720"/>
                <w:tab w:val="num" w:pos="284"/>
              </w:tabs>
              <w:spacing w:line="276" w:lineRule="auto"/>
              <w:ind w:left="176" w:hanging="3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68B7">
              <w:rPr>
                <w:rFonts w:ascii="Times New Roman" w:eastAsia="Times New Roman" w:hAnsi="Times New Roman" w:cs="Times New Roman"/>
                <w:sz w:val="24"/>
                <w:szCs w:val="24"/>
              </w:rPr>
              <w:t>Если компьютер используется всеми членами семьи, установите его в месте, доступном для всех членов семьи, а не в комнате ребенка.</w:t>
            </w:r>
          </w:p>
          <w:p w:rsidR="00D935EF" w:rsidRPr="006268B7" w:rsidRDefault="00D935EF" w:rsidP="00D935EF">
            <w:pPr>
              <w:numPr>
                <w:ilvl w:val="0"/>
                <w:numId w:val="31"/>
              </w:numPr>
              <w:tabs>
                <w:tab w:val="clear" w:pos="720"/>
                <w:tab w:val="num" w:pos="284"/>
              </w:tabs>
              <w:spacing w:line="276" w:lineRule="auto"/>
              <w:ind w:left="176" w:hanging="3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68B7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Создавайте разные учетные записи на Вашем компьютере для взрослых и детей. Это поможет не только обезопасить ребенка, но и сохранить Ваши личные данные.</w:t>
            </w:r>
          </w:p>
          <w:p w:rsidR="00D935EF" w:rsidRPr="006268B7" w:rsidRDefault="00D935EF" w:rsidP="00D935EF">
            <w:pPr>
              <w:numPr>
                <w:ilvl w:val="0"/>
                <w:numId w:val="31"/>
              </w:numPr>
              <w:tabs>
                <w:tab w:val="clear" w:pos="720"/>
                <w:tab w:val="num" w:pos="284"/>
              </w:tabs>
              <w:spacing w:line="276" w:lineRule="auto"/>
              <w:ind w:left="176" w:hanging="3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68B7">
              <w:rPr>
                <w:rFonts w:ascii="Times New Roman" w:eastAsia="Times New Roman" w:hAnsi="Times New Roman" w:cs="Times New Roman"/>
                <w:sz w:val="24"/>
                <w:szCs w:val="24"/>
              </w:rPr>
              <w:t>Регулярно отслеживайте ресурсы, которые посещает ваш ребенок. Простые настройки компьютера позволят вам быть в курсе того, какую информацию просматривал подросток.</w:t>
            </w:r>
          </w:p>
          <w:p w:rsidR="00D935EF" w:rsidRDefault="00D935EF" w:rsidP="00D935EF">
            <w:pPr>
              <w:ind w:left="176" w:hanging="34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70C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250115" cy="2205901"/>
                  <wp:effectExtent l="0" t="0" r="0" b="0"/>
                  <wp:docPr id="8" name="Рисунок 8" descr="https://ii-park.ru/images/Programms/KompGramotnost/IMG_03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i-park.ru/images/Programms/KompGramotnost/IMG_037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7143" r="8791" b="1"/>
                          <a:stretch/>
                        </pic:blipFill>
                        <pic:spPr bwMode="auto">
                          <a:xfrm>
                            <a:off x="0" y="0"/>
                            <a:ext cx="3265935" cy="2216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935EF" w:rsidRPr="002A3641" w:rsidRDefault="00D935EF" w:rsidP="002A3641">
            <w:pPr>
              <w:ind w:left="176" w:hanging="34"/>
              <w:contextualSpacing/>
              <w:jc w:val="center"/>
              <w:rPr>
                <w:rFonts w:ascii="Times New Roman" w:eastAsia="Times New Roman" w:hAnsi="Times New Roman" w:cs="Times New Roman"/>
                <w:i/>
                <w:color w:val="0070C0"/>
                <w:sz w:val="28"/>
                <w:szCs w:val="28"/>
              </w:rPr>
            </w:pPr>
            <w:r w:rsidRPr="006268B7">
              <w:rPr>
                <w:rFonts w:ascii="Times New Roman" w:eastAsia="Times New Roman" w:hAnsi="Times New Roman" w:cs="Times New Roman"/>
                <w:b/>
                <w:bCs/>
                <w:i/>
                <w:color w:val="0070C0"/>
                <w:sz w:val="28"/>
                <w:szCs w:val="28"/>
              </w:rPr>
              <w:t>Регулярно повышайте уровень компьютерной грамотности, чтобы знать, как обеспечить безопасность детей</w:t>
            </w:r>
          </w:p>
        </w:tc>
        <w:tc>
          <w:tcPr>
            <w:tcW w:w="5103" w:type="dxa"/>
          </w:tcPr>
          <w:p w:rsidR="005E2E60" w:rsidRPr="00A06AE8" w:rsidRDefault="005E2E60" w:rsidP="005E2E60">
            <w:pPr>
              <w:spacing w:line="276" w:lineRule="auto"/>
              <w:ind w:left="-567" w:firstLine="709"/>
              <w:contextualSpacing/>
              <w:jc w:val="center"/>
              <w:textAlignment w:val="top"/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</w:rPr>
            </w:pPr>
            <w:r w:rsidRPr="00A06AE8">
              <w:rPr>
                <w:rFonts w:ascii="Times New Roman" w:eastAsia="Times New Roman" w:hAnsi="Times New Roman" w:cs="Times New Roman"/>
                <w:b/>
                <w:bCs/>
                <w:i/>
                <w:color w:val="002060"/>
                <w:sz w:val="28"/>
                <w:szCs w:val="28"/>
              </w:rPr>
              <w:lastRenderedPageBreak/>
              <w:t>Коммуникационные риски</w:t>
            </w:r>
          </w:p>
          <w:p w:rsidR="005E2E60" w:rsidRPr="005202F9" w:rsidRDefault="005E2E60" w:rsidP="005E2E60">
            <w:pPr>
              <w:spacing w:line="276" w:lineRule="auto"/>
              <w:ind w:left="175"/>
              <w:contextualSpacing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02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Коммуникационные риски связаны с межличностными отношениями </w:t>
            </w:r>
            <w:proofErr w:type="gramStart"/>
            <w:r w:rsidRPr="005202F9">
              <w:rPr>
                <w:rFonts w:ascii="Times New Roman" w:eastAsia="Times New Roman" w:hAnsi="Times New Roman" w:cs="Times New Roman"/>
                <w:sz w:val="24"/>
                <w:szCs w:val="24"/>
              </w:rPr>
              <w:t>интернет-пользователей</w:t>
            </w:r>
            <w:proofErr w:type="gramEnd"/>
            <w:r w:rsidRPr="005202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включают в себя контакты педофилов с детьми и </w:t>
            </w:r>
            <w:proofErr w:type="spellStart"/>
            <w:r w:rsidRPr="005202F9">
              <w:rPr>
                <w:rFonts w:ascii="Times New Roman" w:eastAsia="Times New Roman" w:hAnsi="Times New Roman" w:cs="Times New Roman"/>
                <w:sz w:val="24"/>
                <w:szCs w:val="24"/>
              </w:rPr>
              <w:t>киберпреследования</w:t>
            </w:r>
            <w:proofErr w:type="spellEnd"/>
            <w:r w:rsidRPr="005202F9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5E2E60" w:rsidRPr="00A06AE8" w:rsidRDefault="005E2E60" w:rsidP="00800513">
            <w:pPr>
              <w:spacing w:line="276" w:lineRule="auto"/>
              <w:ind w:left="-567" w:firstLine="709"/>
              <w:contextualSpacing/>
              <w:jc w:val="center"/>
              <w:textAlignment w:val="top"/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</w:rPr>
            </w:pPr>
            <w:r w:rsidRPr="00A06AE8">
              <w:rPr>
                <w:rFonts w:ascii="Times New Roman" w:eastAsia="Times New Roman" w:hAnsi="Times New Roman" w:cs="Times New Roman"/>
                <w:b/>
                <w:bCs/>
                <w:i/>
                <w:color w:val="002060"/>
                <w:sz w:val="28"/>
                <w:szCs w:val="28"/>
              </w:rPr>
              <w:t>Незаконный контакт</w:t>
            </w:r>
          </w:p>
          <w:p w:rsidR="005E2E60" w:rsidRPr="005202F9" w:rsidRDefault="005E2E60" w:rsidP="00800513">
            <w:pPr>
              <w:spacing w:line="276" w:lineRule="auto"/>
              <w:ind w:left="175"/>
              <w:contextualSpacing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02F9">
              <w:rPr>
                <w:rFonts w:ascii="Times New Roman" w:eastAsia="Times New Roman" w:hAnsi="Times New Roman" w:cs="Times New Roman"/>
                <w:sz w:val="24"/>
                <w:szCs w:val="24"/>
              </w:rPr>
              <w:t>Незаконный контакт - это общение между взрослым и ребенком, при котором взрослый пытается установить более близкие отношения для сексуальной эксплуатации ребенка.</w:t>
            </w:r>
          </w:p>
          <w:p w:rsidR="005E2E60" w:rsidRPr="00A06AE8" w:rsidRDefault="005E2E60" w:rsidP="00800513">
            <w:pPr>
              <w:spacing w:line="276" w:lineRule="auto"/>
              <w:ind w:left="-567" w:firstLine="709"/>
              <w:contextualSpacing/>
              <w:jc w:val="center"/>
              <w:textAlignment w:val="top"/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</w:rPr>
            </w:pPr>
            <w:proofErr w:type="spellStart"/>
            <w:r w:rsidRPr="00A06AE8">
              <w:rPr>
                <w:rFonts w:ascii="Times New Roman" w:eastAsia="Times New Roman" w:hAnsi="Times New Roman" w:cs="Times New Roman"/>
                <w:b/>
                <w:bCs/>
                <w:i/>
                <w:color w:val="002060"/>
                <w:sz w:val="28"/>
                <w:szCs w:val="28"/>
              </w:rPr>
              <w:t>Киберпреследования</w:t>
            </w:r>
            <w:proofErr w:type="spellEnd"/>
          </w:p>
          <w:p w:rsidR="00B32F9A" w:rsidRDefault="005E2E60" w:rsidP="00800513">
            <w:pPr>
              <w:spacing w:line="276" w:lineRule="auto"/>
              <w:ind w:left="175"/>
              <w:contextualSpacing/>
              <w:textAlignment w:val="top"/>
              <w:rPr>
                <w:bCs/>
                <w:sz w:val="24"/>
                <w:szCs w:val="24"/>
              </w:rPr>
            </w:pPr>
            <w:proofErr w:type="spellStart"/>
            <w:r w:rsidRPr="005202F9">
              <w:rPr>
                <w:rFonts w:ascii="Times New Roman" w:eastAsia="Times New Roman" w:hAnsi="Times New Roman" w:cs="Times New Roman"/>
                <w:sz w:val="24"/>
                <w:szCs w:val="24"/>
              </w:rPr>
              <w:t>Киберпреследование</w:t>
            </w:r>
            <w:proofErr w:type="spellEnd"/>
            <w:r w:rsidRPr="005202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это преследование человека сообще</w:t>
            </w:r>
            <w:r w:rsidR="00800513" w:rsidRPr="005202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ниями, содержащими оскорбления, </w:t>
            </w:r>
            <w:r w:rsidRPr="005202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агрессию, сексуальные домогательства </w:t>
            </w:r>
            <w:r w:rsidR="00800513" w:rsidRPr="005202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 помощью </w:t>
            </w:r>
            <w:proofErr w:type="gramStart"/>
            <w:r w:rsidR="00800513" w:rsidRPr="005202F9">
              <w:rPr>
                <w:rFonts w:ascii="Times New Roman" w:eastAsia="Times New Roman" w:hAnsi="Times New Roman" w:cs="Times New Roman"/>
                <w:sz w:val="24"/>
                <w:szCs w:val="24"/>
              </w:rPr>
              <w:t>интернет-коммуникаций</w:t>
            </w:r>
            <w:proofErr w:type="gramEnd"/>
            <w:r w:rsidR="00800513" w:rsidRPr="005202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 обмен информацией, </w:t>
            </w:r>
            <w:r w:rsidRPr="005202F9">
              <w:rPr>
                <w:rFonts w:ascii="Times New Roman" w:eastAsia="Times New Roman" w:hAnsi="Times New Roman" w:cs="Times New Roman"/>
                <w:sz w:val="24"/>
                <w:szCs w:val="24"/>
              </w:rPr>
              <w:t>контактами или изображения</w:t>
            </w:r>
            <w:r w:rsidR="00800513" w:rsidRPr="005202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ми, </w:t>
            </w:r>
            <w:r w:rsidRPr="005202F9">
              <w:rPr>
                <w:rFonts w:ascii="Times New Roman" w:eastAsia="Times New Roman" w:hAnsi="Times New Roman" w:cs="Times New Roman"/>
                <w:sz w:val="24"/>
                <w:szCs w:val="24"/>
              </w:rPr>
              <w:t>запугивание, подражание, хулиганство (интернет-троллинг) и социальное бойкотирование.</w:t>
            </w:r>
          </w:p>
          <w:p w:rsidR="00250B81" w:rsidRDefault="00250B81" w:rsidP="00800513">
            <w:pPr>
              <w:spacing w:line="276" w:lineRule="auto"/>
              <w:ind w:left="175"/>
              <w:contextualSpacing/>
              <w:textAlignment w:val="top"/>
              <w:rPr>
                <w:bCs/>
                <w:sz w:val="24"/>
                <w:szCs w:val="24"/>
              </w:rPr>
            </w:pPr>
          </w:p>
          <w:p w:rsidR="00250B81" w:rsidRDefault="00250B81" w:rsidP="00250B81">
            <w:pPr>
              <w:spacing w:line="276" w:lineRule="auto"/>
              <w:ind w:left="33"/>
              <w:contextualSpacing/>
              <w:textAlignment w:val="top"/>
              <w:rPr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3003206" cy="2162175"/>
                  <wp:effectExtent l="0" t="0" r="0" b="0"/>
                  <wp:docPr id="5" name="Рисунок 5" descr="https://img0.liveinternet.ru/images/attach/d/1/134/359/134359700_3330929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g0.liveinternet.ru/images/attach/d/1/134/359/134359700_3330929_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18266" t="6697" r="26161"/>
                          <a:stretch/>
                        </pic:blipFill>
                        <pic:spPr bwMode="auto">
                          <a:xfrm>
                            <a:off x="0" y="0"/>
                            <a:ext cx="3026220" cy="2178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935EF" w:rsidRDefault="00D935EF" w:rsidP="00250B81">
            <w:pPr>
              <w:spacing w:line="276" w:lineRule="auto"/>
              <w:ind w:left="33"/>
              <w:contextualSpacing/>
              <w:textAlignment w:val="top"/>
              <w:rPr>
                <w:bCs/>
                <w:sz w:val="24"/>
                <w:szCs w:val="24"/>
              </w:rPr>
            </w:pPr>
          </w:p>
          <w:p w:rsidR="00D935EF" w:rsidRPr="004F114F" w:rsidRDefault="00D935EF" w:rsidP="00D935EF">
            <w:pPr>
              <w:shd w:val="clear" w:color="auto" w:fill="FFFFFF"/>
              <w:jc w:val="center"/>
              <w:outlineLvl w:val="2"/>
              <w:rPr>
                <w:rFonts w:ascii="Times New Roman" w:hAnsi="Times New Roman" w:cs="Times New Roman"/>
                <w:sz w:val="32"/>
                <w:szCs w:val="32"/>
                <w:lang w:eastAsia="ru-RU"/>
              </w:rPr>
            </w:pPr>
          </w:p>
          <w:p w:rsidR="00D935EF" w:rsidRDefault="00D935EF" w:rsidP="00D935EF">
            <w:pPr>
              <w:shd w:val="clear" w:color="auto" w:fill="FFFFFF"/>
              <w:jc w:val="center"/>
              <w:outlineLvl w:val="2"/>
              <w:rPr>
                <w:rFonts w:ascii="Times New Roman" w:hAnsi="Times New Roman" w:cs="Times New Roman"/>
                <w:b/>
                <w:i/>
                <w:color w:val="7030A0"/>
                <w:sz w:val="40"/>
                <w:szCs w:val="40"/>
              </w:rPr>
            </w:pPr>
          </w:p>
          <w:p w:rsidR="00D935EF" w:rsidRDefault="00D935EF" w:rsidP="00D935EF">
            <w:pPr>
              <w:shd w:val="clear" w:color="auto" w:fill="FFFFFF"/>
              <w:jc w:val="center"/>
              <w:outlineLvl w:val="2"/>
              <w:rPr>
                <w:rFonts w:ascii="Times New Roman" w:hAnsi="Times New Roman" w:cs="Times New Roman"/>
                <w:b/>
                <w:i/>
                <w:color w:val="7030A0"/>
                <w:sz w:val="36"/>
                <w:szCs w:val="36"/>
              </w:rPr>
            </w:pPr>
          </w:p>
          <w:p w:rsidR="00D935EF" w:rsidRPr="00AD240D" w:rsidRDefault="00D935EF" w:rsidP="00D935EF">
            <w:pPr>
              <w:shd w:val="clear" w:color="auto" w:fill="FFFFFF"/>
              <w:jc w:val="center"/>
              <w:outlineLvl w:val="2"/>
              <w:rPr>
                <w:rFonts w:ascii="Times New Roman" w:hAnsi="Times New Roman" w:cs="Times New Roman"/>
                <w:b/>
                <w:i/>
                <w:color w:val="0070C0"/>
                <w:sz w:val="36"/>
                <w:szCs w:val="36"/>
              </w:rPr>
            </w:pPr>
            <w:r w:rsidRPr="00AD240D">
              <w:rPr>
                <w:rFonts w:ascii="Times New Roman" w:hAnsi="Times New Roman" w:cs="Times New Roman"/>
                <w:b/>
                <w:i/>
                <w:color w:val="0070C0"/>
                <w:sz w:val="36"/>
                <w:szCs w:val="36"/>
              </w:rPr>
              <w:t xml:space="preserve">Информация для родителей </w:t>
            </w:r>
          </w:p>
          <w:p w:rsidR="00D935EF" w:rsidRPr="00AD240D" w:rsidRDefault="00D935EF" w:rsidP="00D935EF">
            <w:pPr>
              <w:shd w:val="clear" w:color="auto" w:fill="FFFFFF"/>
              <w:jc w:val="center"/>
              <w:outlineLvl w:val="2"/>
              <w:rPr>
                <w:rFonts w:ascii="Times New Roman" w:hAnsi="Times New Roman" w:cs="Times New Roman"/>
                <w:b/>
                <w:i/>
                <w:color w:val="0070C0"/>
                <w:sz w:val="32"/>
                <w:szCs w:val="32"/>
              </w:rPr>
            </w:pPr>
            <w:r w:rsidRPr="00AD240D">
              <w:rPr>
                <w:rFonts w:ascii="Times New Roman" w:eastAsia="Times New Roman" w:hAnsi="Times New Roman" w:cs="Times New Roman"/>
                <w:b/>
                <w:bCs/>
                <w:i/>
                <w:color w:val="0070C0"/>
                <w:sz w:val="32"/>
                <w:szCs w:val="32"/>
              </w:rPr>
              <w:t>о возможностях и опасностях,</w:t>
            </w:r>
            <w:r w:rsidRPr="00AD240D">
              <w:rPr>
                <w:rFonts w:ascii="Times New Roman" w:eastAsia="Times New Roman" w:hAnsi="Times New Roman" w:cs="Times New Roman"/>
                <w:b/>
                <w:i/>
                <w:color w:val="0070C0"/>
                <w:sz w:val="32"/>
                <w:szCs w:val="32"/>
              </w:rPr>
              <w:t xml:space="preserve"> вязаных с потреблением информации, которая публикуется в интернете</w:t>
            </w:r>
          </w:p>
          <w:p w:rsidR="00D935EF" w:rsidRPr="00E52910" w:rsidRDefault="00D935EF" w:rsidP="00D935EF">
            <w:pPr>
              <w:shd w:val="clear" w:color="auto" w:fill="FFFFFF"/>
              <w:jc w:val="center"/>
              <w:outlineLvl w:val="2"/>
              <w:rPr>
                <w:rFonts w:ascii="Times New Roman" w:hAnsi="Times New Roman" w:cs="Times New Roman"/>
                <w:b/>
                <w:i/>
                <w:color w:val="7030A0"/>
                <w:sz w:val="40"/>
                <w:szCs w:val="40"/>
                <w:lang w:eastAsia="ru-RU"/>
              </w:rPr>
            </w:pPr>
            <w:r>
              <w:rPr>
                <w:noProof/>
              </w:rPr>
              <w:drawing>
                <wp:inline distT="0" distB="0" distL="0" distR="0">
                  <wp:extent cx="3052930" cy="2036876"/>
                  <wp:effectExtent l="0" t="0" r="0" b="0"/>
                  <wp:docPr id="1" name="Рисунок 1" descr="http://nvlyaleva74logoped.ru/wp-content/uploads/2018/08/Google-Family-Link-is-the-ultimate-parental-control-app-for-Android--768x5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nvlyaleva74logoped.ru/wp-content/uploads/2018/08/Google-Family-Link-is-the-ultimate-parental-control-app-for-Android--768x5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3799" cy="2037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35EF" w:rsidRDefault="00D935EF" w:rsidP="00D935EF">
            <w:pPr>
              <w:shd w:val="clear" w:color="auto" w:fill="FFFFFF"/>
              <w:ind w:left="34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i/>
                <w:color w:val="7030A0"/>
                <w:sz w:val="28"/>
                <w:szCs w:val="28"/>
              </w:rPr>
            </w:pPr>
          </w:p>
          <w:p w:rsidR="00D935EF" w:rsidRPr="00702E0C" w:rsidRDefault="00D935EF" w:rsidP="00D935EF">
            <w:pPr>
              <w:shd w:val="clear" w:color="auto" w:fill="FFFFFF"/>
              <w:ind w:left="34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i/>
                <w:color w:val="0070C0"/>
                <w:sz w:val="32"/>
                <w:szCs w:val="32"/>
              </w:rPr>
            </w:pPr>
            <w:r w:rsidRPr="00702E0C">
              <w:rPr>
                <w:rFonts w:ascii="Times New Roman" w:hAnsi="Times New Roman" w:cs="Times New Roman"/>
                <w:b/>
                <w:i/>
                <w:color w:val="0070C0"/>
                <w:sz w:val="32"/>
                <w:szCs w:val="32"/>
              </w:rPr>
              <w:t>Для того чтобы уберечь наших детей, позаботьтесь о функции родительского контроля или установите фильтры</w:t>
            </w:r>
          </w:p>
          <w:p w:rsidR="00D935EF" w:rsidRPr="005202F9" w:rsidRDefault="00D935EF" w:rsidP="002A3641">
            <w:pPr>
              <w:shd w:val="clear" w:color="auto" w:fill="FFFFFF"/>
              <w:jc w:val="center"/>
              <w:outlineLvl w:val="2"/>
              <w:rPr>
                <w:bCs/>
                <w:sz w:val="24"/>
                <w:szCs w:val="24"/>
              </w:rPr>
            </w:pPr>
            <w:bookmarkStart w:id="0" w:name="_GoBack"/>
            <w:bookmarkEnd w:id="0"/>
          </w:p>
        </w:tc>
      </w:tr>
    </w:tbl>
    <w:p w:rsidR="004641EE" w:rsidRDefault="004641EE" w:rsidP="00BF6DC3"/>
    <w:sectPr w:rsidR="004641EE" w:rsidSect="00DE6AEB">
      <w:pgSz w:w="16838" w:h="11906" w:orient="landscape"/>
      <w:pgMar w:top="454" w:right="227" w:bottom="113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5F0743"/>
    <w:multiLevelType w:val="hybridMultilevel"/>
    <w:tmpl w:val="740685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D6716D"/>
    <w:multiLevelType w:val="hybridMultilevel"/>
    <w:tmpl w:val="FDA2F078"/>
    <w:lvl w:ilvl="0" w:tplc="C8829EA0">
      <w:start w:val="1"/>
      <w:numFmt w:val="bullet"/>
      <w:lvlText w:val=""/>
      <w:lvlJc w:val="left"/>
      <w:pPr>
        <w:ind w:left="754" w:hanging="360"/>
      </w:pPr>
      <w:rPr>
        <w:rFonts w:ascii="Wingdings" w:hAnsi="Wingdings" w:hint="default"/>
        <w:b/>
        <w:color w:val="7030A0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">
    <w:nsid w:val="07EA4BCF"/>
    <w:multiLevelType w:val="multilevel"/>
    <w:tmpl w:val="5838C3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08347043"/>
    <w:multiLevelType w:val="hybridMultilevel"/>
    <w:tmpl w:val="2514CE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9506285"/>
    <w:multiLevelType w:val="hybridMultilevel"/>
    <w:tmpl w:val="84D6970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08E4961"/>
    <w:multiLevelType w:val="multilevel"/>
    <w:tmpl w:val="9A4E42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3D04674"/>
    <w:multiLevelType w:val="hybridMultilevel"/>
    <w:tmpl w:val="2460C078"/>
    <w:lvl w:ilvl="0" w:tplc="4CD62D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EF22E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A7EA8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77683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17C29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248E9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CE0A4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C5EA1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6C0B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13F30A33"/>
    <w:multiLevelType w:val="multilevel"/>
    <w:tmpl w:val="DBAAA8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152433BC"/>
    <w:multiLevelType w:val="hybridMultilevel"/>
    <w:tmpl w:val="BE2089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40D50B8"/>
    <w:multiLevelType w:val="hybridMultilevel"/>
    <w:tmpl w:val="9FECBFA6"/>
    <w:lvl w:ilvl="0" w:tplc="8D8804A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A6A4D31"/>
    <w:multiLevelType w:val="hybridMultilevel"/>
    <w:tmpl w:val="1F5ECADC"/>
    <w:lvl w:ilvl="0" w:tplc="0419000D">
      <w:start w:val="1"/>
      <w:numFmt w:val="bullet"/>
      <w:lvlText w:val=""/>
      <w:lvlJc w:val="left"/>
      <w:pPr>
        <w:ind w:left="8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5" w:hanging="360"/>
      </w:pPr>
      <w:rPr>
        <w:rFonts w:ascii="Wingdings" w:hAnsi="Wingdings" w:hint="default"/>
      </w:rPr>
    </w:lvl>
  </w:abstractNum>
  <w:abstractNum w:abstractNumId="11">
    <w:nsid w:val="2B40633D"/>
    <w:multiLevelType w:val="multilevel"/>
    <w:tmpl w:val="C7B29A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C5274AD"/>
    <w:multiLevelType w:val="multilevel"/>
    <w:tmpl w:val="C1D494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2D734BAE"/>
    <w:multiLevelType w:val="hybridMultilevel"/>
    <w:tmpl w:val="0EAC19BA"/>
    <w:lvl w:ilvl="0" w:tplc="7BDE74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320F3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0EE79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4348F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62C1E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E74ED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1722F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3EC21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C424C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2DA125AE"/>
    <w:multiLevelType w:val="multilevel"/>
    <w:tmpl w:val="591848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2DB427E"/>
    <w:multiLevelType w:val="hybridMultilevel"/>
    <w:tmpl w:val="111840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CFB21E7"/>
    <w:multiLevelType w:val="hybridMultilevel"/>
    <w:tmpl w:val="C0DC58E4"/>
    <w:lvl w:ilvl="0" w:tplc="C8829EA0">
      <w:start w:val="1"/>
      <w:numFmt w:val="bullet"/>
      <w:lvlText w:val=""/>
      <w:lvlJc w:val="left"/>
      <w:pPr>
        <w:ind w:left="895" w:hanging="360"/>
      </w:pPr>
      <w:rPr>
        <w:rFonts w:ascii="Wingdings" w:hAnsi="Wingdings" w:hint="default"/>
        <w:b/>
        <w:color w:val="7030A0"/>
      </w:rPr>
    </w:lvl>
    <w:lvl w:ilvl="1" w:tplc="04190003" w:tentative="1">
      <w:start w:val="1"/>
      <w:numFmt w:val="bullet"/>
      <w:lvlText w:val="o"/>
      <w:lvlJc w:val="left"/>
      <w:pPr>
        <w:ind w:left="16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5" w:hanging="360"/>
      </w:pPr>
      <w:rPr>
        <w:rFonts w:ascii="Wingdings" w:hAnsi="Wingdings" w:hint="default"/>
      </w:rPr>
    </w:lvl>
  </w:abstractNum>
  <w:abstractNum w:abstractNumId="17">
    <w:nsid w:val="464B00B9"/>
    <w:multiLevelType w:val="hybridMultilevel"/>
    <w:tmpl w:val="D270B89E"/>
    <w:lvl w:ilvl="0" w:tplc="8D8804A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9BA2265"/>
    <w:multiLevelType w:val="hybridMultilevel"/>
    <w:tmpl w:val="80BC2D2E"/>
    <w:lvl w:ilvl="0" w:tplc="C8829EA0">
      <w:start w:val="1"/>
      <w:numFmt w:val="bullet"/>
      <w:lvlText w:val=""/>
      <w:lvlJc w:val="left"/>
      <w:pPr>
        <w:ind w:left="895" w:hanging="360"/>
      </w:pPr>
      <w:rPr>
        <w:rFonts w:ascii="Wingdings" w:hAnsi="Wingdings" w:hint="default"/>
        <w:b/>
        <w:color w:val="7030A0"/>
      </w:rPr>
    </w:lvl>
    <w:lvl w:ilvl="1" w:tplc="04190003" w:tentative="1">
      <w:start w:val="1"/>
      <w:numFmt w:val="bullet"/>
      <w:lvlText w:val="o"/>
      <w:lvlJc w:val="left"/>
      <w:pPr>
        <w:ind w:left="16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5" w:hanging="360"/>
      </w:pPr>
      <w:rPr>
        <w:rFonts w:ascii="Wingdings" w:hAnsi="Wingdings" w:hint="default"/>
      </w:rPr>
    </w:lvl>
  </w:abstractNum>
  <w:abstractNum w:abstractNumId="19">
    <w:nsid w:val="4C0D576F"/>
    <w:multiLevelType w:val="multilevel"/>
    <w:tmpl w:val="BD842182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/>
        <w:color w:val="00B050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2A019BA"/>
    <w:multiLevelType w:val="multilevel"/>
    <w:tmpl w:val="734A7F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32B6A1C"/>
    <w:multiLevelType w:val="hybridMultilevel"/>
    <w:tmpl w:val="0726A36A"/>
    <w:lvl w:ilvl="0" w:tplc="98F21C2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00B05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6F95119"/>
    <w:multiLevelType w:val="hybridMultilevel"/>
    <w:tmpl w:val="5F8605E0"/>
    <w:lvl w:ilvl="0" w:tplc="AA8C610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7030A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43E7761"/>
    <w:multiLevelType w:val="multilevel"/>
    <w:tmpl w:val="3CAAD8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24F053A"/>
    <w:multiLevelType w:val="multilevel"/>
    <w:tmpl w:val="4704ED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>
    <w:nsid w:val="72C078F8"/>
    <w:multiLevelType w:val="hybridMultilevel"/>
    <w:tmpl w:val="596A8BF2"/>
    <w:lvl w:ilvl="0" w:tplc="52C259DC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73A96215"/>
    <w:multiLevelType w:val="hybridMultilevel"/>
    <w:tmpl w:val="C0DA12FA"/>
    <w:lvl w:ilvl="0" w:tplc="6E96EBD8">
      <w:start w:val="1"/>
      <w:numFmt w:val="bullet"/>
      <w:lvlText w:val=""/>
      <w:lvlJc w:val="left"/>
      <w:pPr>
        <w:ind w:left="752" w:hanging="360"/>
      </w:pPr>
      <w:rPr>
        <w:rFonts w:ascii="Wingdings" w:hAnsi="Wingdings" w:hint="default"/>
        <w:b/>
        <w:color w:val="00B050"/>
      </w:rPr>
    </w:lvl>
    <w:lvl w:ilvl="1" w:tplc="0419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27">
    <w:nsid w:val="7878627F"/>
    <w:multiLevelType w:val="hybridMultilevel"/>
    <w:tmpl w:val="DD92D4B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79F804B8"/>
    <w:multiLevelType w:val="hybridMultilevel"/>
    <w:tmpl w:val="A3D485D2"/>
    <w:lvl w:ilvl="0" w:tplc="426815C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7030A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ABB1C29"/>
    <w:multiLevelType w:val="hybridMultilevel"/>
    <w:tmpl w:val="22349C34"/>
    <w:lvl w:ilvl="0" w:tplc="F80C73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E0EF5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32E44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87EA7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2E8DF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A409A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6D40C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2E09A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E5EE0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0">
    <w:nsid w:val="7E48708E"/>
    <w:multiLevelType w:val="hybridMultilevel"/>
    <w:tmpl w:val="A962BA3A"/>
    <w:lvl w:ilvl="0" w:tplc="D1E263B6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color w:val="7030A0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8"/>
  </w:num>
  <w:num w:numId="3">
    <w:abstractNumId w:val="12"/>
  </w:num>
  <w:num w:numId="4">
    <w:abstractNumId w:val="27"/>
  </w:num>
  <w:num w:numId="5">
    <w:abstractNumId w:val="24"/>
  </w:num>
  <w:num w:numId="6">
    <w:abstractNumId w:val="7"/>
  </w:num>
  <w:num w:numId="7">
    <w:abstractNumId w:val="15"/>
  </w:num>
  <w:num w:numId="8">
    <w:abstractNumId w:val="4"/>
  </w:num>
  <w:num w:numId="9">
    <w:abstractNumId w:val="3"/>
  </w:num>
  <w:num w:numId="10">
    <w:abstractNumId w:val="25"/>
  </w:num>
  <w:num w:numId="11">
    <w:abstractNumId w:val="30"/>
  </w:num>
  <w:num w:numId="12">
    <w:abstractNumId w:val="0"/>
  </w:num>
  <w:num w:numId="13">
    <w:abstractNumId w:val="17"/>
  </w:num>
  <w:num w:numId="14">
    <w:abstractNumId w:val="9"/>
  </w:num>
  <w:num w:numId="15">
    <w:abstractNumId w:val="28"/>
  </w:num>
  <w:num w:numId="16">
    <w:abstractNumId w:val="29"/>
  </w:num>
  <w:num w:numId="17">
    <w:abstractNumId w:val="1"/>
  </w:num>
  <w:num w:numId="18">
    <w:abstractNumId w:val="6"/>
  </w:num>
  <w:num w:numId="19">
    <w:abstractNumId w:val="26"/>
  </w:num>
  <w:num w:numId="20">
    <w:abstractNumId w:val="13"/>
  </w:num>
  <w:num w:numId="21">
    <w:abstractNumId w:val="22"/>
  </w:num>
  <w:num w:numId="22">
    <w:abstractNumId w:val="18"/>
  </w:num>
  <w:num w:numId="23">
    <w:abstractNumId w:val="10"/>
  </w:num>
  <w:num w:numId="24">
    <w:abstractNumId w:val="16"/>
  </w:num>
  <w:num w:numId="25">
    <w:abstractNumId w:val="11"/>
  </w:num>
  <w:num w:numId="26">
    <w:abstractNumId w:val="19"/>
  </w:num>
  <w:num w:numId="27">
    <w:abstractNumId w:val="23"/>
  </w:num>
  <w:num w:numId="28">
    <w:abstractNumId w:val="21"/>
  </w:num>
  <w:num w:numId="29">
    <w:abstractNumId w:val="14"/>
  </w:num>
  <w:num w:numId="30">
    <w:abstractNumId w:val="20"/>
  </w:num>
  <w:num w:numId="31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026E4"/>
    <w:rsid w:val="00000E69"/>
    <w:rsid w:val="000A362F"/>
    <w:rsid w:val="000D1497"/>
    <w:rsid w:val="000F1117"/>
    <w:rsid w:val="001126F8"/>
    <w:rsid w:val="00124FD1"/>
    <w:rsid w:val="00130536"/>
    <w:rsid w:val="001B797D"/>
    <w:rsid w:val="001C7681"/>
    <w:rsid w:val="001D0527"/>
    <w:rsid w:val="001D1BB7"/>
    <w:rsid w:val="001F60E9"/>
    <w:rsid w:val="002261AC"/>
    <w:rsid w:val="0025073D"/>
    <w:rsid w:val="00250B81"/>
    <w:rsid w:val="00255DC7"/>
    <w:rsid w:val="0026027C"/>
    <w:rsid w:val="00272F6D"/>
    <w:rsid w:val="002914F1"/>
    <w:rsid w:val="002A3641"/>
    <w:rsid w:val="002B45E1"/>
    <w:rsid w:val="002C43C6"/>
    <w:rsid w:val="002D124D"/>
    <w:rsid w:val="002D199C"/>
    <w:rsid w:val="002E02BB"/>
    <w:rsid w:val="002E63AB"/>
    <w:rsid w:val="002E7ABC"/>
    <w:rsid w:val="003104E9"/>
    <w:rsid w:val="00316DFC"/>
    <w:rsid w:val="00321311"/>
    <w:rsid w:val="00360BD3"/>
    <w:rsid w:val="0037453F"/>
    <w:rsid w:val="003836E1"/>
    <w:rsid w:val="00393C17"/>
    <w:rsid w:val="003A02F6"/>
    <w:rsid w:val="003A07E0"/>
    <w:rsid w:val="003C1BFB"/>
    <w:rsid w:val="003F06A2"/>
    <w:rsid w:val="00405CB1"/>
    <w:rsid w:val="00456746"/>
    <w:rsid w:val="0046010B"/>
    <w:rsid w:val="004641EE"/>
    <w:rsid w:val="004A6C0E"/>
    <w:rsid w:val="004C3E9E"/>
    <w:rsid w:val="004C7A84"/>
    <w:rsid w:val="005026E4"/>
    <w:rsid w:val="00507F2A"/>
    <w:rsid w:val="0051450D"/>
    <w:rsid w:val="005202F9"/>
    <w:rsid w:val="00532135"/>
    <w:rsid w:val="005557A5"/>
    <w:rsid w:val="005622B5"/>
    <w:rsid w:val="005737FD"/>
    <w:rsid w:val="00574F5A"/>
    <w:rsid w:val="005B1BB3"/>
    <w:rsid w:val="005E0591"/>
    <w:rsid w:val="005E2E60"/>
    <w:rsid w:val="005F7385"/>
    <w:rsid w:val="006B1E47"/>
    <w:rsid w:val="006B1E60"/>
    <w:rsid w:val="006B6FCA"/>
    <w:rsid w:val="00717FB1"/>
    <w:rsid w:val="0072212B"/>
    <w:rsid w:val="00747FF4"/>
    <w:rsid w:val="007666BB"/>
    <w:rsid w:val="007B0278"/>
    <w:rsid w:val="00800513"/>
    <w:rsid w:val="00814839"/>
    <w:rsid w:val="008304C4"/>
    <w:rsid w:val="00831937"/>
    <w:rsid w:val="00841FD5"/>
    <w:rsid w:val="008857DE"/>
    <w:rsid w:val="008D113B"/>
    <w:rsid w:val="008D22B5"/>
    <w:rsid w:val="00901CCB"/>
    <w:rsid w:val="009209CF"/>
    <w:rsid w:val="00925B60"/>
    <w:rsid w:val="00937B1A"/>
    <w:rsid w:val="009543B2"/>
    <w:rsid w:val="00971C52"/>
    <w:rsid w:val="009737E2"/>
    <w:rsid w:val="009A28AE"/>
    <w:rsid w:val="009B2712"/>
    <w:rsid w:val="009B76DF"/>
    <w:rsid w:val="009F03FF"/>
    <w:rsid w:val="00A06AE8"/>
    <w:rsid w:val="00A31209"/>
    <w:rsid w:val="00A6747B"/>
    <w:rsid w:val="00AA10D7"/>
    <w:rsid w:val="00AE1023"/>
    <w:rsid w:val="00AF0402"/>
    <w:rsid w:val="00B103DC"/>
    <w:rsid w:val="00B32F9A"/>
    <w:rsid w:val="00B722AF"/>
    <w:rsid w:val="00B82911"/>
    <w:rsid w:val="00B94445"/>
    <w:rsid w:val="00BA349C"/>
    <w:rsid w:val="00BA64D6"/>
    <w:rsid w:val="00BF6DC3"/>
    <w:rsid w:val="00C035A0"/>
    <w:rsid w:val="00C0754D"/>
    <w:rsid w:val="00C41ECD"/>
    <w:rsid w:val="00C66E2D"/>
    <w:rsid w:val="00C97067"/>
    <w:rsid w:val="00CB38CA"/>
    <w:rsid w:val="00CE71E7"/>
    <w:rsid w:val="00D32BB1"/>
    <w:rsid w:val="00D56D80"/>
    <w:rsid w:val="00D65399"/>
    <w:rsid w:val="00D80ED5"/>
    <w:rsid w:val="00D935EF"/>
    <w:rsid w:val="00DB73A3"/>
    <w:rsid w:val="00DE528E"/>
    <w:rsid w:val="00DE6AEB"/>
    <w:rsid w:val="00DE7FDA"/>
    <w:rsid w:val="00DF090A"/>
    <w:rsid w:val="00DF538A"/>
    <w:rsid w:val="00E1695B"/>
    <w:rsid w:val="00E173FA"/>
    <w:rsid w:val="00E2543C"/>
    <w:rsid w:val="00E43955"/>
    <w:rsid w:val="00E47697"/>
    <w:rsid w:val="00E52E44"/>
    <w:rsid w:val="00E8328C"/>
    <w:rsid w:val="00EA23D4"/>
    <w:rsid w:val="00F06B88"/>
    <w:rsid w:val="00F50BD5"/>
    <w:rsid w:val="00F65EBD"/>
    <w:rsid w:val="00F742B2"/>
    <w:rsid w:val="00F8171F"/>
    <w:rsid w:val="00F81BEE"/>
    <w:rsid w:val="00FB4EE7"/>
    <w:rsid w:val="00FC2C77"/>
    <w:rsid w:val="00FC36E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4EE7"/>
  </w:style>
  <w:style w:type="paragraph" w:styleId="1">
    <w:name w:val="heading 1"/>
    <w:basedOn w:val="a"/>
    <w:link w:val="10"/>
    <w:uiPriority w:val="9"/>
    <w:qFormat/>
    <w:rsid w:val="003A02F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5026E4"/>
    <w:rPr>
      <w:color w:val="660099"/>
      <w:u w:val="single"/>
    </w:rPr>
  </w:style>
  <w:style w:type="paragraph" w:customStyle="1" w:styleId="msoorganizationname2">
    <w:name w:val="msoorganizationname2"/>
    <w:rsid w:val="005026E4"/>
    <w:pPr>
      <w:spacing w:after="0" w:line="240" w:lineRule="auto"/>
    </w:pPr>
    <w:rPr>
      <w:rFonts w:ascii="Arial" w:eastAsia="Times New Roman" w:hAnsi="Arial" w:cs="Arial"/>
      <w:b/>
      <w:bCs/>
      <w:caps/>
      <w:color w:val="000000"/>
      <w:spacing w:val="25"/>
      <w:kern w:val="28"/>
      <w:sz w:val="16"/>
      <w:szCs w:val="16"/>
    </w:rPr>
  </w:style>
  <w:style w:type="paragraph" w:customStyle="1" w:styleId="msoaddress">
    <w:name w:val="msoaddress"/>
    <w:rsid w:val="005026E4"/>
    <w:pPr>
      <w:spacing w:after="0" w:line="268" w:lineRule="auto"/>
    </w:pPr>
    <w:rPr>
      <w:rFonts w:ascii="Arial" w:eastAsia="Times New Roman" w:hAnsi="Arial" w:cs="Arial"/>
      <w:color w:val="000000"/>
      <w:kern w:val="28"/>
      <w:sz w:val="18"/>
      <w:szCs w:val="18"/>
    </w:rPr>
  </w:style>
  <w:style w:type="table" w:styleId="a4">
    <w:name w:val="Table Grid"/>
    <w:basedOn w:val="a1"/>
    <w:uiPriority w:val="59"/>
    <w:rsid w:val="005026E4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5026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026E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3A02F6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7">
    <w:name w:val="Normal (Web)"/>
    <w:basedOn w:val="a"/>
    <w:uiPriority w:val="99"/>
    <w:unhideWhenUsed/>
    <w:rsid w:val="003A02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List Paragraph"/>
    <w:basedOn w:val="a"/>
    <w:uiPriority w:val="34"/>
    <w:qFormat/>
    <w:rsid w:val="003A02F6"/>
    <w:pPr>
      <w:ind w:left="720"/>
      <w:contextualSpacing/>
    </w:pPr>
  </w:style>
  <w:style w:type="character" w:customStyle="1" w:styleId="apple-style-span">
    <w:name w:val="apple-style-span"/>
    <w:basedOn w:val="a0"/>
    <w:rsid w:val="00F65EBD"/>
  </w:style>
  <w:style w:type="character" w:customStyle="1" w:styleId="marker">
    <w:name w:val="marker"/>
    <w:basedOn w:val="a0"/>
    <w:rsid w:val="00F65EBD"/>
  </w:style>
  <w:style w:type="character" w:customStyle="1" w:styleId="apple-converted-space">
    <w:name w:val="apple-converted-space"/>
    <w:basedOn w:val="a0"/>
    <w:rsid w:val="00F65EB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18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27530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8825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2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2322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2678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2495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82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9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4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1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7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120532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7026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343159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194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3284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7648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9860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92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5BC2D57-C4A9-46E8-BD2B-E069CC0C24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643</Words>
  <Characters>3666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4301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Your User Name</dc:creator>
  <cp:lastModifiedBy>КЕГЭ</cp:lastModifiedBy>
  <cp:revision>2</cp:revision>
  <cp:lastPrinted>2019-02-05T04:01:00Z</cp:lastPrinted>
  <dcterms:created xsi:type="dcterms:W3CDTF">2025-10-14T08:22:00Z</dcterms:created>
  <dcterms:modified xsi:type="dcterms:W3CDTF">2025-10-14T08:22:00Z</dcterms:modified>
</cp:coreProperties>
</file>